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82" w:rsidRDefault="00234882" w:rsidP="00234882">
      <w:pPr>
        <w:ind w:left="2124" w:firstLine="708"/>
        <w:jc w:val="both"/>
        <w:rPr>
          <w:b/>
          <w:lang w:val="ru-RU"/>
        </w:rPr>
      </w:pPr>
      <w:r>
        <w:rPr>
          <w:b/>
          <w:lang w:val="ru-RU"/>
        </w:rPr>
        <w:t>РОССИЙСКАЯ  ФЕДЕРАЦИЯ</w:t>
      </w:r>
    </w:p>
    <w:p w:rsidR="00234882" w:rsidRDefault="00234882" w:rsidP="00234882">
      <w:pPr>
        <w:ind w:left="2124" w:firstLine="708"/>
        <w:jc w:val="both"/>
        <w:rPr>
          <w:b/>
          <w:lang w:val="ru-RU"/>
        </w:rPr>
      </w:pPr>
      <w:r>
        <w:rPr>
          <w:b/>
          <w:lang w:val="ru-RU"/>
        </w:rPr>
        <w:t>КУРГАНСКАЯ ОБЛАСТЬ</w:t>
      </w:r>
    </w:p>
    <w:p w:rsidR="00234882" w:rsidRDefault="00234882" w:rsidP="00234882">
      <w:pPr>
        <w:ind w:left="2124" w:firstLine="708"/>
        <w:jc w:val="both"/>
        <w:rPr>
          <w:b/>
          <w:lang w:val="ru-RU"/>
        </w:rPr>
      </w:pPr>
      <w:r>
        <w:rPr>
          <w:b/>
          <w:lang w:val="ru-RU"/>
        </w:rPr>
        <w:t>ПРИТОБОЛЬНЫЙ РАЙОН</w:t>
      </w:r>
    </w:p>
    <w:p w:rsidR="00234882" w:rsidRDefault="00234882" w:rsidP="00234882">
      <w:pPr>
        <w:ind w:left="1416" w:firstLine="708"/>
        <w:jc w:val="both"/>
        <w:rPr>
          <w:b/>
          <w:lang w:val="ru-RU"/>
        </w:rPr>
      </w:pPr>
      <w:r>
        <w:rPr>
          <w:b/>
          <w:lang w:val="ru-RU"/>
        </w:rPr>
        <w:t xml:space="preserve">      ПЛОТНИКОВСКИЙ СЕЛЬСОВЕТ</w:t>
      </w:r>
    </w:p>
    <w:p w:rsidR="00234882" w:rsidRDefault="00234882" w:rsidP="00234882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ПЛОТНИКОВСКАЯ СЕЛЬСКАЯ ДУМА</w:t>
      </w:r>
    </w:p>
    <w:p w:rsidR="00234882" w:rsidRDefault="00234882" w:rsidP="00234882">
      <w:pPr>
        <w:jc w:val="both"/>
        <w:rPr>
          <w:b/>
          <w:lang w:val="ru-RU"/>
        </w:rPr>
      </w:pPr>
    </w:p>
    <w:p w:rsidR="00234882" w:rsidRDefault="00234882" w:rsidP="00234882">
      <w:pPr>
        <w:jc w:val="both"/>
        <w:rPr>
          <w:b/>
          <w:lang w:val="ru-RU"/>
        </w:rPr>
      </w:pPr>
    </w:p>
    <w:p w:rsidR="00234882" w:rsidRDefault="00234882" w:rsidP="00234882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РЕШЕНИЕ</w:t>
      </w:r>
    </w:p>
    <w:p w:rsidR="00234882" w:rsidRDefault="00234882" w:rsidP="00234882">
      <w:pPr>
        <w:jc w:val="both"/>
        <w:rPr>
          <w:b/>
          <w:lang w:val="ru-RU"/>
        </w:rPr>
      </w:pPr>
    </w:p>
    <w:p w:rsidR="00234882" w:rsidRDefault="00234882" w:rsidP="00234882">
      <w:pPr>
        <w:jc w:val="both"/>
        <w:rPr>
          <w:lang w:val="ru-RU"/>
        </w:rPr>
      </w:pPr>
      <w:r>
        <w:rPr>
          <w:lang w:val="ru-RU"/>
        </w:rPr>
        <w:t>от 15 января</w:t>
      </w:r>
      <w:r w:rsidRPr="00234882">
        <w:rPr>
          <w:lang w:val="ru-RU"/>
        </w:rPr>
        <w:t xml:space="preserve"> 201</w:t>
      </w:r>
      <w:r w:rsidR="00831C26">
        <w:rPr>
          <w:lang w:val="ru-RU"/>
        </w:rPr>
        <w:t>8</w:t>
      </w:r>
      <w:r>
        <w:rPr>
          <w:lang w:val="ru-RU"/>
        </w:rPr>
        <w:t xml:space="preserve"> года             № 1</w:t>
      </w:r>
    </w:p>
    <w:p w:rsidR="00234882" w:rsidRDefault="00234882" w:rsidP="00234882">
      <w:pPr>
        <w:jc w:val="both"/>
        <w:rPr>
          <w:lang w:val="ru-RU"/>
        </w:rPr>
      </w:pPr>
      <w:r>
        <w:rPr>
          <w:lang w:val="ru-RU"/>
        </w:rPr>
        <w:t>с. Плотниково</w:t>
      </w:r>
    </w:p>
    <w:p w:rsidR="00234882" w:rsidRDefault="00234882" w:rsidP="00234882">
      <w:pPr>
        <w:jc w:val="both"/>
        <w:rPr>
          <w:lang w:val="ru-RU"/>
        </w:rPr>
      </w:pPr>
    </w:p>
    <w:p w:rsidR="00234882" w:rsidRDefault="00234882" w:rsidP="00234882">
      <w:pPr>
        <w:jc w:val="both"/>
        <w:rPr>
          <w:b/>
          <w:lang w:val="ru-RU"/>
        </w:rPr>
      </w:pPr>
      <w:r>
        <w:rPr>
          <w:b/>
          <w:lang w:val="ru-RU"/>
        </w:rPr>
        <w:t xml:space="preserve">О формировании  избирательной  комиссии </w:t>
      </w:r>
    </w:p>
    <w:p w:rsidR="00234882" w:rsidRDefault="00234882" w:rsidP="00234882">
      <w:pPr>
        <w:jc w:val="both"/>
        <w:rPr>
          <w:b/>
          <w:lang w:val="ru-RU"/>
        </w:rPr>
      </w:pPr>
      <w:r>
        <w:rPr>
          <w:b/>
          <w:lang w:val="ru-RU"/>
        </w:rPr>
        <w:t>Плотниковского сельсовета  2018 -2023 годов</w:t>
      </w:r>
    </w:p>
    <w:p w:rsidR="00234882" w:rsidRDefault="00234882" w:rsidP="00234882">
      <w:pPr>
        <w:jc w:val="both"/>
        <w:rPr>
          <w:b/>
          <w:lang w:val="ru-RU"/>
        </w:rPr>
      </w:pPr>
    </w:p>
    <w:p w:rsidR="00234882" w:rsidRDefault="00234882" w:rsidP="00234882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proofErr w:type="gramStart"/>
      <w:r>
        <w:rPr>
          <w:lang w:val="ru-RU"/>
        </w:rPr>
        <w:t>Рассмотрев предложения по кандидатурам для назначения в состав избирательной комиссии Плотниковского сельсовета и в соответствии со статьями 20, 22,  24 Федерального закона «Об основных гарантиях избирательных прав и права на участие в референдуме граждан Российской Федерации», статьями  8, 19 Закона Курганской области «Об избирательных комиссиях, формируемых на территории Курганской области», а также решением Плотниковской сельской Думы от 1 декабря 2017</w:t>
      </w:r>
      <w:proofErr w:type="gramEnd"/>
      <w:r>
        <w:rPr>
          <w:lang w:val="ru-RU"/>
        </w:rPr>
        <w:t xml:space="preserve"> года № 23 «О приеме предложений по формированию избирательной комиссии Плотниковского сельсовета Притобольного района Курганской области 2018-2023 годов»,  </w:t>
      </w:r>
      <w:proofErr w:type="spellStart"/>
      <w:r>
        <w:rPr>
          <w:lang w:val="ru-RU"/>
        </w:rPr>
        <w:t>Плотниковская</w:t>
      </w:r>
      <w:proofErr w:type="spellEnd"/>
      <w:r>
        <w:rPr>
          <w:lang w:val="ru-RU"/>
        </w:rPr>
        <w:t xml:space="preserve"> сельская Дума  </w:t>
      </w:r>
      <w:r>
        <w:rPr>
          <w:b/>
          <w:lang w:val="ru-RU"/>
        </w:rPr>
        <w:t>РЕШИЛА</w:t>
      </w:r>
      <w:proofErr w:type="gramStart"/>
      <w:r>
        <w:rPr>
          <w:b/>
          <w:lang w:val="ru-RU"/>
        </w:rPr>
        <w:t xml:space="preserve"> :</w:t>
      </w:r>
      <w:proofErr w:type="gramEnd"/>
    </w:p>
    <w:p w:rsidR="00234882" w:rsidRDefault="00234882" w:rsidP="00234882">
      <w:pPr>
        <w:jc w:val="both"/>
        <w:rPr>
          <w:b/>
          <w:lang w:val="ru-RU"/>
        </w:rPr>
      </w:pPr>
    </w:p>
    <w:p w:rsidR="00234882" w:rsidRDefault="00234882" w:rsidP="00234882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Сформировать избирательную комиссию Плотниковского сельсовета, назначив в ее состав:</w:t>
      </w:r>
    </w:p>
    <w:p w:rsidR="00234882" w:rsidRDefault="00234882" w:rsidP="00234882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Бейсенову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Сайле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Жумабековну</w:t>
      </w:r>
      <w:proofErr w:type="spellEnd"/>
      <w:r>
        <w:rPr>
          <w:lang w:val="ru-RU"/>
        </w:rPr>
        <w:t xml:space="preserve"> , 1982 года рождения, внесена местным политическим советом Притобольного местного отделения Всероссийской политической партии «Единая Россия»;</w:t>
      </w:r>
    </w:p>
    <w:p w:rsidR="00234882" w:rsidRDefault="00234882" w:rsidP="00234882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Силину Наталью Сергеевну, 19</w:t>
      </w:r>
      <w:r w:rsidR="0063783B">
        <w:rPr>
          <w:lang w:val="ru-RU"/>
        </w:rPr>
        <w:t>77</w:t>
      </w:r>
      <w:r>
        <w:rPr>
          <w:lang w:val="ru-RU"/>
        </w:rPr>
        <w:t xml:space="preserve"> года рождения, </w:t>
      </w:r>
      <w:proofErr w:type="gramStart"/>
      <w:r>
        <w:rPr>
          <w:lang w:val="ru-RU"/>
        </w:rPr>
        <w:t>внесена</w:t>
      </w:r>
      <w:proofErr w:type="gramEnd"/>
      <w:r>
        <w:rPr>
          <w:lang w:val="ru-RU"/>
        </w:rPr>
        <w:t xml:space="preserve"> собранием избирателей по месту жительства;</w:t>
      </w:r>
    </w:p>
    <w:p w:rsidR="00234882" w:rsidRDefault="0063783B" w:rsidP="00234882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Могильникову</w:t>
      </w:r>
      <w:proofErr w:type="spellEnd"/>
      <w:r>
        <w:rPr>
          <w:lang w:val="ru-RU"/>
        </w:rPr>
        <w:t xml:space="preserve"> Юлию Викторовну</w:t>
      </w:r>
      <w:r w:rsidR="00234882">
        <w:rPr>
          <w:lang w:val="ru-RU"/>
        </w:rPr>
        <w:t>, 19</w:t>
      </w:r>
      <w:r>
        <w:rPr>
          <w:lang w:val="ru-RU"/>
        </w:rPr>
        <w:t>92</w:t>
      </w:r>
      <w:r w:rsidR="00234882">
        <w:rPr>
          <w:lang w:val="ru-RU"/>
        </w:rPr>
        <w:t xml:space="preserve"> года рождения, </w:t>
      </w:r>
      <w:proofErr w:type="gramStart"/>
      <w:r w:rsidR="00234882">
        <w:rPr>
          <w:lang w:val="ru-RU"/>
        </w:rPr>
        <w:t>внесена</w:t>
      </w:r>
      <w:proofErr w:type="gramEnd"/>
      <w:r w:rsidR="00234882">
        <w:rPr>
          <w:lang w:val="ru-RU"/>
        </w:rPr>
        <w:t xml:space="preserve"> собранием избирателей по месту жительства;</w:t>
      </w:r>
    </w:p>
    <w:p w:rsidR="00234882" w:rsidRDefault="00234882" w:rsidP="00234882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Степанову Татьяну Александровну, 1975 года рождения, </w:t>
      </w:r>
      <w:proofErr w:type="gramStart"/>
      <w:r>
        <w:rPr>
          <w:lang w:val="ru-RU"/>
        </w:rPr>
        <w:t>внесена</w:t>
      </w:r>
      <w:proofErr w:type="gramEnd"/>
      <w:r>
        <w:rPr>
          <w:lang w:val="ru-RU"/>
        </w:rPr>
        <w:t xml:space="preserve"> собранием избирателей по месту жительства;</w:t>
      </w:r>
    </w:p>
    <w:p w:rsidR="00234882" w:rsidRDefault="009A4FB4" w:rsidP="00234882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Терентьеву Татьяну Владимировну</w:t>
      </w:r>
      <w:r w:rsidR="00234882">
        <w:rPr>
          <w:lang w:val="ru-RU"/>
        </w:rPr>
        <w:t>, 19</w:t>
      </w:r>
      <w:r>
        <w:rPr>
          <w:lang w:val="ru-RU"/>
        </w:rPr>
        <w:t>87</w:t>
      </w:r>
      <w:r w:rsidR="00234882">
        <w:rPr>
          <w:lang w:val="ru-RU"/>
        </w:rPr>
        <w:t xml:space="preserve"> года рождения, </w:t>
      </w:r>
      <w:proofErr w:type="gramStart"/>
      <w:r w:rsidR="00234882">
        <w:rPr>
          <w:lang w:val="ru-RU"/>
        </w:rPr>
        <w:t>внесена</w:t>
      </w:r>
      <w:proofErr w:type="gramEnd"/>
      <w:r w:rsidR="00234882">
        <w:rPr>
          <w:lang w:val="ru-RU"/>
        </w:rPr>
        <w:t xml:space="preserve"> собранием избирателей по месту жительства;</w:t>
      </w:r>
    </w:p>
    <w:p w:rsidR="00234882" w:rsidRDefault="0063783B" w:rsidP="00234882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Чмутову</w:t>
      </w:r>
      <w:proofErr w:type="spellEnd"/>
      <w:r>
        <w:rPr>
          <w:lang w:val="ru-RU"/>
        </w:rPr>
        <w:t xml:space="preserve"> Надежду Анатольевну</w:t>
      </w:r>
      <w:r w:rsidR="00234882">
        <w:rPr>
          <w:lang w:val="ru-RU"/>
        </w:rPr>
        <w:t>, 19</w:t>
      </w:r>
      <w:r>
        <w:rPr>
          <w:lang w:val="ru-RU"/>
        </w:rPr>
        <w:t>65</w:t>
      </w:r>
      <w:r w:rsidR="00234882">
        <w:rPr>
          <w:lang w:val="ru-RU"/>
        </w:rPr>
        <w:t xml:space="preserve"> года рождения, внесена Бюро Комитета Курганского областного отделения КПРФ.</w:t>
      </w:r>
    </w:p>
    <w:p w:rsidR="00234882" w:rsidRDefault="00234882" w:rsidP="00234882">
      <w:pPr>
        <w:ind w:left="840" w:hanging="228"/>
        <w:jc w:val="both"/>
        <w:rPr>
          <w:lang w:val="ru-RU"/>
        </w:rPr>
      </w:pPr>
      <w:r>
        <w:rPr>
          <w:lang w:val="ru-RU"/>
        </w:rPr>
        <w:t xml:space="preserve">   2. Опубликовать настоящее решение в </w:t>
      </w:r>
      <w:r w:rsidR="0063783B">
        <w:rPr>
          <w:lang w:val="ru-RU"/>
        </w:rPr>
        <w:t>газете</w:t>
      </w:r>
      <w:r>
        <w:rPr>
          <w:lang w:val="ru-RU"/>
        </w:rPr>
        <w:t xml:space="preserve"> «Плотниковский                                                                                                                вестник».</w:t>
      </w:r>
    </w:p>
    <w:p w:rsidR="00234882" w:rsidRDefault="00234882" w:rsidP="00234882">
      <w:pPr>
        <w:ind w:left="840"/>
        <w:jc w:val="both"/>
        <w:rPr>
          <w:lang w:val="ru-RU"/>
        </w:rPr>
      </w:pPr>
      <w:r>
        <w:rPr>
          <w:lang w:val="ru-RU"/>
        </w:rPr>
        <w:t>3.   Контроль за выполнением настоящего решения возложить на бюджетную комиссию      Плотниковской сельской Думы (</w:t>
      </w:r>
      <w:r w:rsidR="0063783B">
        <w:rPr>
          <w:lang w:val="ru-RU"/>
        </w:rPr>
        <w:t>Злыднев А. А.)</w:t>
      </w:r>
    </w:p>
    <w:p w:rsidR="00234882" w:rsidRPr="00234882" w:rsidRDefault="00234882" w:rsidP="00234882">
      <w:pPr>
        <w:ind w:left="840"/>
        <w:jc w:val="both"/>
        <w:rPr>
          <w:lang w:val="ru-RU"/>
        </w:rPr>
      </w:pPr>
    </w:p>
    <w:p w:rsidR="00234882" w:rsidRDefault="00234882" w:rsidP="00234882">
      <w:pPr>
        <w:ind w:left="840"/>
        <w:jc w:val="both"/>
        <w:rPr>
          <w:lang w:val="ru-RU"/>
        </w:rPr>
      </w:pPr>
    </w:p>
    <w:p w:rsidR="00234882" w:rsidRDefault="00234882" w:rsidP="00234882">
      <w:pPr>
        <w:ind w:left="840"/>
        <w:jc w:val="both"/>
        <w:rPr>
          <w:lang w:val="ru-RU"/>
        </w:rPr>
      </w:pPr>
      <w:r>
        <w:rPr>
          <w:lang w:val="ru-RU"/>
        </w:rPr>
        <w:t>Председатель Плотниковской сельской Думы                                      Л. В. Злыднева</w:t>
      </w:r>
    </w:p>
    <w:p w:rsidR="00234882" w:rsidRDefault="00234882" w:rsidP="00234882">
      <w:pPr>
        <w:ind w:left="708"/>
        <w:jc w:val="both"/>
        <w:rPr>
          <w:lang w:val="ru-RU"/>
        </w:rPr>
      </w:pPr>
    </w:p>
    <w:p w:rsidR="00234882" w:rsidRDefault="00234882" w:rsidP="00234882">
      <w:pPr>
        <w:ind w:left="708"/>
        <w:jc w:val="both"/>
        <w:rPr>
          <w:lang w:val="ru-RU"/>
        </w:rPr>
      </w:pPr>
      <w:r>
        <w:rPr>
          <w:lang w:val="ru-RU"/>
        </w:rPr>
        <w:t xml:space="preserve">     </w:t>
      </w:r>
    </w:p>
    <w:p w:rsidR="00234882" w:rsidRDefault="00234882" w:rsidP="00234882">
      <w:pPr>
        <w:ind w:left="708"/>
        <w:jc w:val="both"/>
        <w:rPr>
          <w:lang w:val="ru-RU"/>
        </w:rPr>
      </w:pPr>
      <w:r>
        <w:rPr>
          <w:lang w:val="ru-RU"/>
        </w:rPr>
        <w:t xml:space="preserve"> Глава Плотниковского сельсовета</w:t>
      </w:r>
      <w:r>
        <w:rPr>
          <w:lang w:val="ru-RU"/>
        </w:rPr>
        <w:tab/>
      </w:r>
      <w:r>
        <w:rPr>
          <w:lang w:val="ru-RU"/>
        </w:rPr>
        <w:tab/>
      </w:r>
      <w:r w:rsidR="0063783B">
        <w:rPr>
          <w:lang w:val="ru-RU"/>
        </w:rPr>
        <w:t xml:space="preserve">                   </w:t>
      </w:r>
      <w:r>
        <w:rPr>
          <w:lang w:val="ru-RU"/>
        </w:rPr>
        <w:t xml:space="preserve">                Л.В. Злыднева</w:t>
      </w:r>
    </w:p>
    <w:p w:rsidR="005154CA" w:rsidRPr="00234882" w:rsidRDefault="005154CA">
      <w:pPr>
        <w:rPr>
          <w:lang w:val="ru-RU"/>
        </w:rPr>
      </w:pPr>
    </w:p>
    <w:sectPr w:rsidR="005154CA" w:rsidRPr="00234882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9A0"/>
    <w:multiLevelType w:val="hybridMultilevel"/>
    <w:tmpl w:val="82544EB2"/>
    <w:lvl w:ilvl="0" w:tplc="EE74569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A3DB6"/>
    <w:multiLevelType w:val="hybridMultilevel"/>
    <w:tmpl w:val="2EC45EFA"/>
    <w:lvl w:ilvl="0" w:tplc="9C80780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82"/>
    <w:rsid w:val="001A43A2"/>
    <w:rsid w:val="001E571A"/>
    <w:rsid w:val="00232C67"/>
    <w:rsid w:val="00234882"/>
    <w:rsid w:val="002D05D7"/>
    <w:rsid w:val="00324357"/>
    <w:rsid w:val="005154CA"/>
    <w:rsid w:val="0063783B"/>
    <w:rsid w:val="00650BD9"/>
    <w:rsid w:val="00831C26"/>
    <w:rsid w:val="009A4FB4"/>
    <w:rsid w:val="00B951E4"/>
    <w:rsid w:val="00CE697E"/>
    <w:rsid w:val="00D52BCF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2018-01-16T10:34:00Z</cp:lastPrinted>
  <dcterms:created xsi:type="dcterms:W3CDTF">2018-01-16T04:06:00Z</dcterms:created>
  <dcterms:modified xsi:type="dcterms:W3CDTF">2018-01-17T04:04:00Z</dcterms:modified>
</cp:coreProperties>
</file>